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163AD" w14:textId="77777777" w:rsidR="00AE6044" w:rsidRPr="00A821C2" w:rsidRDefault="00A821C2" w:rsidP="00A821C2">
      <w:pPr>
        <w:spacing w:line="360" w:lineRule="auto"/>
        <w:jc w:val="center"/>
        <w:rPr>
          <w:b/>
          <w:sz w:val="28"/>
          <w:szCs w:val="28"/>
        </w:rPr>
      </w:pPr>
      <w:r w:rsidRPr="00A821C2">
        <w:rPr>
          <w:b/>
          <w:sz w:val="28"/>
          <w:szCs w:val="28"/>
        </w:rPr>
        <w:t>ПОЯСНИТЕЛЬНАЯ ЗАПИСКА</w:t>
      </w:r>
    </w:p>
    <w:p w14:paraId="09C9AA82" w14:textId="77777777" w:rsidR="00A821C2" w:rsidRPr="008E7F56" w:rsidRDefault="00A821C2" w:rsidP="008E7F56">
      <w:pPr>
        <w:pStyle w:val="ae"/>
        <w:jc w:val="center"/>
        <w:rPr>
          <w:rFonts w:ascii="Times New Roman" w:hAnsi="Times New Roman" w:cs="Times New Roman"/>
        </w:rPr>
      </w:pPr>
      <w:r w:rsidRPr="0051065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16A3F">
        <w:rPr>
          <w:rFonts w:ascii="Times New Roman" w:hAnsi="Times New Roman" w:cs="Times New Roman"/>
          <w:b/>
          <w:sz w:val="28"/>
          <w:szCs w:val="28"/>
        </w:rPr>
        <w:t xml:space="preserve">научно-исследовательской </w:t>
      </w:r>
      <w:r w:rsidRPr="00510659">
        <w:rPr>
          <w:rFonts w:ascii="Times New Roman" w:hAnsi="Times New Roman" w:cs="Times New Roman"/>
          <w:b/>
          <w:sz w:val="28"/>
          <w:szCs w:val="28"/>
        </w:rPr>
        <w:t>работе: «</w:t>
      </w:r>
      <w:r w:rsidR="00B267F0" w:rsidRPr="00B267F0">
        <w:rPr>
          <w:rFonts w:ascii="Times New Roman" w:hAnsi="Times New Roman" w:cs="Times New Roman"/>
          <w:b/>
          <w:sz w:val="28"/>
          <w:szCs w:val="28"/>
        </w:rPr>
        <w:t>Разработка рекомендаций по декларации экологических характеристик строительных материалов при строительстве зданий и сооружений с целью обеспечения здоровья населения</w:t>
      </w:r>
      <w:r w:rsidRPr="00510659">
        <w:rPr>
          <w:rFonts w:ascii="Times New Roman" w:hAnsi="Times New Roman" w:cs="Times New Roman"/>
          <w:b/>
          <w:sz w:val="28"/>
          <w:szCs w:val="28"/>
        </w:rPr>
        <w:t>»</w:t>
      </w:r>
    </w:p>
    <w:p w14:paraId="189EFBB8" w14:textId="77777777" w:rsidR="00A821C2" w:rsidRPr="00A821C2" w:rsidRDefault="00A821C2" w:rsidP="00A821C2">
      <w:pPr>
        <w:spacing w:line="360" w:lineRule="auto"/>
        <w:jc w:val="center"/>
        <w:rPr>
          <w:b/>
          <w:sz w:val="28"/>
          <w:szCs w:val="28"/>
        </w:rPr>
      </w:pPr>
    </w:p>
    <w:p w14:paraId="262B880E" w14:textId="77777777" w:rsidR="00597637" w:rsidRPr="00566142" w:rsidRDefault="00597637" w:rsidP="00597637">
      <w:pPr>
        <w:spacing w:line="360" w:lineRule="auto"/>
        <w:ind w:firstLine="709"/>
        <w:jc w:val="both"/>
        <w:rPr>
          <w:color w:val="FF0000"/>
          <w:spacing w:val="2"/>
          <w:sz w:val="28"/>
          <w:szCs w:val="28"/>
        </w:rPr>
      </w:pPr>
      <w:r>
        <w:rPr>
          <w:color w:val="FF0000"/>
          <w:spacing w:val="2"/>
          <w:sz w:val="28"/>
          <w:szCs w:val="28"/>
        </w:rPr>
        <w:t xml:space="preserve"> </w:t>
      </w:r>
    </w:p>
    <w:p w14:paraId="6F0F3C20" w14:textId="18F8897E" w:rsidR="005C1EDB" w:rsidRDefault="0029571F" w:rsidP="001D1735">
      <w:pPr>
        <w:spacing w:line="360" w:lineRule="auto"/>
        <w:ind w:firstLine="567"/>
        <w:jc w:val="both"/>
        <w:rPr>
          <w:sz w:val="28"/>
        </w:rPr>
      </w:pPr>
      <w:r>
        <w:rPr>
          <w:spacing w:val="2"/>
          <w:sz w:val="28"/>
          <w:szCs w:val="28"/>
        </w:rPr>
        <w:t>В</w:t>
      </w:r>
      <w:r w:rsidR="009F11A0">
        <w:rPr>
          <w:spacing w:val="2"/>
          <w:sz w:val="28"/>
          <w:szCs w:val="28"/>
        </w:rPr>
        <w:t xml:space="preserve"> настоящий момент отечественный стандарт</w:t>
      </w:r>
      <w:r w:rsidR="004F4246">
        <w:rPr>
          <w:spacing w:val="2"/>
          <w:sz w:val="28"/>
          <w:szCs w:val="28"/>
        </w:rPr>
        <w:t xml:space="preserve">, регламентирующий внедрение декларации </w:t>
      </w:r>
      <w:r w:rsidR="004F4246" w:rsidRPr="004F4246">
        <w:rPr>
          <w:sz w:val="28"/>
          <w:szCs w:val="28"/>
        </w:rPr>
        <w:t>экологических характеристик строительных материалов при строительстве зданий и сооружений,</w:t>
      </w:r>
      <w:r w:rsidR="004F4246">
        <w:rPr>
          <w:spacing w:val="2"/>
          <w:sz w:val="28"/>
          <w:szCs w:val="28"/>
        </w:rPr>
        <w:t xml:space="preserve"> </w:t>
      </w:r>
      <w:r w:rsidR="009F11A0">
        <w:rPr>
          <w:spacing w:val="2"/>
          <w:sz w:val="28"/>
          <w:szCs w:val="28"/>
        </w:rPr>
        <w:t xml:space="preserve">отсутствует, </w:t>
      </w:r>
      <w:r w:rsidR="009F11A0" w:rsidRPr="000D4C04">
        <w:rPr>
          <w:sz w:val="28"/>
        </w:rPr>
        <w:t>в Российской Федерации вопросом экологическо</w:t>
      </w:r>
      <w:r w:rsidR="00CE18B1">
        <w:rPr>
          <w:sz w:val="28"/>
        </w:rPr>
        <w:t xml:space="preserve">го декларирования </w:t>
      </w:r>
      <w:r w:rsidR="009F11A0" w:rsidRPr="000D4C04">
        <w:rPr>
          <w:sz w:val="28"/>
        </w:rPr>
        <w:t>строительных материалов практически не занимаются</w:t>
      </w:r>
      <w:bookmarkStart w:id="0" w:name="_GoBack"/>
      <w:bookmarkEnd w:id="0"/>
      <w:r w:rsidR="009F11A0" w:rsidRPr="000D4C04">
        <w:rPr>
          <w:sz w:val="28"/>
        </w:rPr>
        <w:t>. В то</w:t>
      </w:r>
      <w:r w:rsidR="00CE18B1">
        <w:rPr>
          <w:sz w:val="28"/>
        </w:rPr>
        <w:t xml:space="preserve"> же</w:t>
      </w:r>
      <w:r w:rsidR="009F11A0" w:rsidRPr="000D4C04">
        <w:rPr>
          <w:sz w:val="28"/>
        </w:rPr>
        <w:t xml:space="preserve"> время в Европе и США </w:t>
      </w:r>
      <w:r w:rsidR="00CE18B1">
        <w:rPr>
          <w:sz w:val="28"/>
        </w:rPr>
        <w:t xml:space="preserve">экологическая </w:t>
      </w:r>
      <w:r w:rsidR="009F11A0" w:rsidRPr="000D4C04">
        <w:rPr>
          <w:sz w:val="28"/>
        </w:rPr>
        <w:t>декларация</w:t>
      </w:r>
      <w:r w:rsidR="00CE18B1">
        <w:rPr>
          <w:sz w:val="28"/>
        </w:rPr>
        <w:t xml:space="preserve"> в соответствии с международным стандартом </w:t>
      </w:r>
      <w:r w:rsidR="00CE18B1">
        <w:rPr>
          <w:sz w:val="28"/>
          <w:lang w:val="en-US"/>
        </w:rPr>
        <w:t>ISO</w:t>
      </w:r>
      <w:r w:rsidR="00CE18B1" w:rsidRPr="00CE18B1">
        <w:rPr>
          <w:sz w:val="28"/>
        </w:rPr>
        <w:t xml:space="preserve"> 14025:2006 </w:t>
      </w:r>
      <w:r w:rsidR="009F11A0" w:rsidRPr="000D4C04">
        <w:rPr>
          <w:sz w:val="28"/>
        </w:rPr>
        <w:t xml:space="preserve"> является нормой для возможности применения этого материала на рынке, </w:t>
      </w:r>
      <w:r w:rsidR="00CE18B1">
        <w:rPr>
          <w:sz w:val="28"/>
        </w:rPr>
        <w:t xml:space="preserve">особенно в сфере «зеленого строительства». Примером может служить факт, что </w:t>
      </w:r>
      <w:r w:rsidR="009F11A0" w:rsidRPr="000D4C04">
        <w:rPr>
          <w:sz w:val="28"/>
        </w:rPr>
        <w:t xml:space="preserve">в Российской Федерации решение проблемы выделения вредных </w:t>
      </w:r>
      <w:r w:rsidR="00CE18B1">
        <w:rPr>
          <w:sz w:val="28"/>
        </w:rPr>
        <w:t>веществ</w:t>
      </w:r>
      <w:r w:rsidR="009F11A0" w:rsidRPr="000D4C04">
        <w:rPr>
          <w:sz w:val="28"/>
        </w:rPr>
        <w:t xml:space="preserve"> пытаются переложить на систему вентиляции, что приводит увеличению потребления энергии инженерными системами, что</w:t>
      </w:r>
      <w:r w:rsidR="00CE18B1">
        <w:rPr>
          <w:sz w:val="28"/>
        </w:rPr>
        <w:t>, в свою очередь,</w:t>
      </w:r>
      <w:r w:rsidR="009F11A0" w:rsidRPr="000D4C04">
        <w:rPr>
          <w:sz w:val="28"/>
        </w:rPr>
        <w:t xml:space="preserve"> противоречит понятию устойчивого развития строительства. </w:t>
      </w:r>
      <w:r w:rsidR="00CE18B1">
        <w:rPr>
          <w:sz w:val="28"/>
        </w:rPr>
        <w:t>Одновременно значительно сокращаются перечни обязательных к проверке веществ, потенциально выделяемых из материалов, при получении санитарно-эпидемиологического заключения.  Вопрос экологической безопасности используемых при строительстве зданий и сооружений материалов должен решаться комплексно и с позиции рассмотрения жизненного цикла.</w:t>
      </w:r>
      <w:r w:rsidR="00CE18B1" w:rsidRPr="000D4C04">
        <w:rPr>
          <w:sz w:val="28"/>
        </w:rPr>
        <w:t xml:space="preserve"> </w:t>
      </w:r>
      <w:r w:rsidR="009F11A0" w:rsidRPr="000D4C04">
        <w:rPr>
          <w:sz w:val="28"/>
        </w:rPr>
        <w:t xml:space="preserve">Эта ситуация обуславливает необходимость </w:t>
      </w:r>
      <w:r w:rsidR="00CE18B1">
        <w:rPr>
          <w:sz w:val="28"/>
        </w:rPr>
        <w:t>проведения</w:t>
      </w:r>
      <w:r w:rsidR="00612DC0">
        <w:rPr>
          <w:sz w:val="28"/>
        </w:rPr>
        <w:t xml:space="preserve"> научно-исследовательской работы и </w:t>
      </w:r>
      <w:r w:rsidR="00F26AA3">
        <w:rPr>
          <w:sz w:val="28"/>
        </w:rPr>
        <w:t>на основе полученных при проведении НИР результатов</w:t>
      </w:r>
      <w:r w:rsidR="009F11A0" w:rsidRPr="000D4C04">
        <w:rPr>
          <w:sz w:val="28"/>
        </w:rPr>
        <w:t xml:space="preserve"> </w:t>
      </w:r>
      <w:r w:rsidR="00F26AA3">
        <w:rPr>
          <w:sz w:val="28"/>
        </w:rPr>
        <w:t xml:space="preserve">в последующем разработку </w:t>
      </w:r>
      <w:r w:rsidR="009F11A0" w:rsidRPr="000D4C04">
        <w:rPr>
          <w:sz w:val="28"/>
        </w:rPr>
        <w:t>отечественного стандарта, регламентирующего декларирование экологических характеристик строительного материала, в том числе выделение летучих органических соедине</w:t>
      </w:r>
      <w:r w:rsidR="005C1EDB">
        <w:rPr>
          <w:sz w:val="28"/>
        </w:rPr>
        <w:t>ний.</w:t>
      </w:r>
    </w:p>
    <w:p w14:paraId="36829CEC" w14:textId="77777777" w:rsidR="005C1EDB" w:rsidRDefault="004C4DBD" w:rsidP="001D1735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Цели проведения </w:t>
      </w:r>
      <w:r w:rsidR="005C1EDB">
        <w:rPr>
          <w:sz w:val="28"/>
        </w:rPr>
        <w:t>предлагаемой</w:t>
      </w:r>
      <w:r>
        <w:rPr>
          <w:sz w:val="28"/>
        </w:rPr>
        <w:t xml:space="preserve"> научно-исследовательской работы: </w:t>
      </w:r>
    </w:p>
    <w:p w14:paraId="4BCAE8F8" w14:textId="77777777" w:rsidR="005C1EDB" w:rsidRDefault="004C4DBD" w:rsidP="001D1735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1) установление категорий строительных материалов, влияние экологических характеристик которых особо сказывается на здоровье находящихся в помещениях людей; </w:t>
      </w:r>
    </w:p>
    <w:p w14:paraId="425846C3" w14:textId="5CE53117" w:rsidR="005C1EDB" w:rsidRDefault="004C4DBD" w:rsidP="001D1735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2) установление </w:t>
      </w:r>
      <w:r w:rsidR="00CE18B1">
        <w:rPr>
          <w:sz w:val="28"/>
        </w:rPr>
        <w:t>требований к форме и содержанию экологической декларации строительных материалов, учитывая методы измерения экологических характеристик, гарантирующие их достоверность, доступные для применения</w:t>
      </w:r>
      <w:r>
        <w:rPr>
          <w:sz w:val="28"/>
        </w:rPr>
        <w:t xml:space="preserve"> в лабораториях Российской Федерации и стран СНГ. </w:t>
      </w:r>
    </w:p>
    <w:p w14:paraId="4F9F8A6B" w14:textId="77777777" w:rsidR="00597637" w:rsidRPr="00555E5D" w:rsidRDefault="004C4DBD" w:rsidP="001D1735">
      <w:pPr>
        <w:spacing w:line="360" w:lineRule="auto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z w:val="28"/>
        </w:rPr>
        <w:t xml:space="preserve">При проведении работы необходимо учитывать положения утвержденного стандарта </w:t>
      </w:r>
      <w:r w:rsidRPr="00F3332E">
        <w:rPr>
          <w:sz w:val="28"/>
        </w:rPr>
        <w:t>«</w:t>
      </w:r>
      <w:r>
        <w:rPr>
          <w:spacing w:val="2"/>
          <w:sz w:val="28"/>
          <w:szCs w:val="28"/>
          <w:shd w:val="clear" w:color="auto" w:fill="FFFFFF"/>
          <w:lang w:val="en-US"/>
        </w:rPr>
        <w:t>ISO</w:t>
      </w:r>
      <w:r w:rsidRPr="005732D1">
        <w:rPr>
          <w:spacing w:val="2"/>
          <w:sz w:val="28"/>
          <w:szCs w:val="28"/>
          <w:shd w:val="clear" w:color="auto" w:fill="FFFFFF"/>
        </w:rPr>
        <w:t>/</w:t>
      </w:r>
      <w:r>
        <w:rPr>
          <w:spacing w:val="2"/>
          <w:sz w:val="28"/>
          <w:szCs w:val="28"/>
          <w:shd w:val="clear" w:color="auto" w:fill="FFFFFF"/>
          <w:lang w:val="en-US"/>
        </w:rPr>
        <w:t>FDIS</w:t>
      </w:r>
      <w:r w:rsidRPr="005732D1">
        <w:rPr>
          <w:spacing w:val="2"/>
          <w:sz w:val="28"/>
          <w:szCs w:val="28"/>
          <w:shd w:val="clear" w:color="auto" w:fill="FFFFFF"/>
        </w:rPr>
        <w:t xml:space="preserve"> 21930  </w:t>
      </w:r>
      <w:r>
        <w:rPr>
          <w:spacing w:val="2"/>
          <w:sz w:val="28"/>
          <w:szCs w:val="28"/>
          <w:shd w:val="clear" w:color="auto" w:fill="FFFFFF"/>
          <w:lang w:val="en-US"/>
        </w:rPr>
        <w:t>Sustainability</w:t>
      </w:r>
      <w:r w:rsidRPr="005732D1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  <w:lang w:val="en-US"/>
        </w:rPr>
        <w:t>in</w:t>
      </w:r>
      <w:r w:rsidRPr="005732D1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  <w:lang w:val="en-US"/>
        </w:rPr>
        <w:t>buildings</w:t>
      </w:r>
      <w:r w:rsidRPr="005732D1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  <w:lang w:val="en-US"/>
        </w:rPr>
        <w:t>and</w:t>
      </w:r>
      <w:r w:rsidRPr="005732D1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  <w:lang w:val="en-US"/>
        </w:rPr>
        <w:t>civil</w:t>
      </w:r>
      <w:r w:rsidRPr="005732D1">
        <w:rPr>
          <w:spacing w:val="2"/>
          <w:sz w:val="28"/>
          <w:szCs w:val="28"/>
          <w:shd w:val="clear" w:color="auto" w:fill="FFFFFF"/>
        </w:rPr>
        <w:t xml:space="preserve">  </w:t>
      </w:r>
      <w:r>
        <w:rPr>
          <w:spacing w:val="2"/>
          <w:sz w:val="28"/>
          <w:szCs w:val="28"/>
          <w:shd w:val="clear" w:color="auto" w:fill="FFFFFF"/>
          <w:lang w:val="en-US"/>
        </w:rPr>
        <w:t>engineering</w:t>
      </w:r>
      <w:r w:rsidRPr="005732D1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  <w:lang w:val="en-US"/>
        </w:rPr>
        <w:t>works</w:t>
      </w:r>
      <w:r w:rsidRPr="005732D1">
        <w:rPr>
          <w:spacing w:val="2"/>
          <w:sz w:val="28"/>
          <w:szCs w:val="28"/>
          <w:shd w:val="clear" w:color="auto" w:fill="FFFFFF"/>
        </w:rPr>
        <w:t xml:space="preserve"> -- </w:t>
      </w:r>
      <w:r>
        <w:rPr>
          <w:spacing w:val="2"/>
          <w:sz w:val="28"/>
          <w:szCs w:val="28"/>
          <w:shd w:val="clear" w:color="auto" w:fill="FFFFFF"/>
          <w:lang w:val="en-US"/>
        </w:rPr>
        <w:t>Core</w:t>
      </w:r>
      <w:r w:rsidRPr="005732D1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  <w:lang w:val="en-US"/>
        </w:rPr>
        <w:t>rules</w:t>
      </w:r>
      <w:r w:rsidRPr="005732D1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  <w:lang w:val="en-US"/>
        </w:rPr>
        <w:t>for</w:t>
      </w:r>
      <w:r w:rsidRPr="005732D1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  <w:lang w:val="en-US"/>
        </w:rPr>
        <w:t>environmental</w:t>
      </w:r>
      <w:r w:rsidRPr="005732D1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  <w:lang w:val="en-US"/>
        </w:rPr>
        <w:t>declaration</w:t>
      </w:r>
      <w:r w:rsidRPr="005732D1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  <w:lang w:val="en-US"/>
        </w:rPr>
        <w:t>of</w:t>
      </w:r>
      <w:r w:rsidRPr="005732D1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  <w:lang w:val="en-US"/>
        </w:rPr>
        <w:t>construction</w:t>
      </w:r>
      <w:r w:rsidRPr="005732D1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  <w:lang w:val="en-US"/>
        </w:rPr>
        <w:t>products</w:t>
      </w:r>
      <w:r w:rsidRPr="005732D1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  <w:lang w:val="en-US"/>
        </w:rPr>
        <w:t>and</w:t>
      </w:r>
      <w:r w:rsidRPr="005732D1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  <w:lang w:val="en-US"/>
        </w:rPr>
        <w:t>services</w:t>
      </w:r>
      <w:r w:rsidRPr="005732D1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  <w:lang w:val="en-US"/>
        </w:rPr>
        <w:t>used</w:t>
      </w:r>
      <w:r w:rsidRPr="005732D1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  <w:lang w:val="en-US"/>
        </w:rPr>
        <w:t>in</w:t>
      </w:r>
      <w:r w:rsidRPr="005732D1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  <w:lang w:val="en-US"/>
        </w:rPr>
        <w:t>any</w:t>
      </w:r>
      <w:r w:rsidRPr="005732D1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  <w:lang w:val="en-US"/>
        </w:rPr>
        <w:t>type</w:t>
      </w:r>
      <w:r w:rsidRPr="005732D1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  <w:lang w:val="en-US"/>
        </w:rPr>
        <w:t>of</w:t>
      </w:r>
      <w:r w:rsidRPr="005732D1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  <w:lang w:val="en-US"/>
        </w:rPr>
        <w:t>construction</w:t>
      </w:r>
      <w:r w:rsidRPr="005732D1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  <w:lang w:val="en-US"/>
        </w:rPr>
        <w:t>works</w:t>
      </w:r>
      <w:r w:rsidRPr="005732D1">
        <w:rPr>
          <w:spacing w:val="2"/>
          <w:sz w:val="28"/>
          <w:szCs w:val="28"/>
          <w:shd w:val="clear" w:color="auto" w:fill="FFFFFF"/>
        </w:rPr>
        <w:t>/"</w:t>
      </w:r>
      <w:r>
        <w:rPr>
          <w:spacing w:val="2"/>
          <w:sz w:val="28"/>
          <w:szCs w:val="28"/>
          <w:shd w:val="clear" w:color="auto" w:fill="FFFFFF"/>
        </w:rPr>
        <w:t>Устойчивость</w:t>
      </w:r>
      <w:r w:rsidRPr="005732D1">
        <w:rPr>
          <w:spacing w:val="2"/>
          <w:sz w:val="28"/>
          <w:szCs w:val="28"/>
          <w:shd w:val="clear" w:color="auto" w:fill="FFFFFF"/>
        </w:rPr>
        <w:t xml:space="preserve">" </w:t>
      </w:r>
      <w:r>
        <w:rPr>
          <w:spacing w:val="2"/>
          <w:sz w:val="28"/>
          <w:szCs w:val="28"/>
          <w:shd w:val="clear" w:color="auto" w:fill="FFFFFF"/>
        </w:rPr>
        <w:t>зданий</w:t>
      </w:r>
      <w:r w:rsidRPr="005732D1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>и</w:t>
      </w:r>
      <w:r w:rsidRPr="005732D1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>инженерных</w:t>
      </w:r>
      <w:r w:rsidRPr="005732D1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>сооружений</w:t>
      </w:r>
      <w:r w:rsidRPr="005732D1">
        <w:rPr>
          <w:spacing w:val="2"/>
          <w:sz w:val="28"/>
          <w:szCs w:val="28"/>
          <w:shd w:val="clear" w:color="auto" w:fill="FFFFFF"/>
        </w:rPr>
        <w:t xml:space="preserve"> - </w:t>
      </w:r>
      <w:r>
        <w:rPr>
          <w:spacing w:val="2"/>
          <w:sz w:val="28"/>
          <w:szCs w:val="28"/>
          <w:shd w:val="clear" w:color="auto" w:fill="FFFFFF"/>
        </w:rPr>
        <w:t>основные</w:t>
      </w:r>
      <w:r w:rsidRPr="005732D1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>правила</w:t>
      </w:r>
      <w:r w:rsidRPr="005732D1">
        <w:rPr>
          <w:spacing w:val="2"/>
          <w:sz w:val="28"/>
          <w:szCs w:val="28"/>
          <w:shd w:val="clear" w:color="auto" w:fill="FFFFFF"/>
        </w:rPr>
        <w:t xml:space="preserve">  </w:t>
      </w:r>
      <w:r>
        <w:rPr>
          <w:spacing w:val="2"/>
          <w:sz w:val="28"/>
          <w:szCs w:val="28"/>
          <w:shd w:val="clear" w:color="auto" w:fill="FFFFFF"/>
        </w:rPr>
        <w:t>экологических</w:t>
      </w:r>
      <w:r w:rsidRPr="005732D1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>деклараций</w:t>
      </w:r>
      <w:r w:rsidRPr="005732D1">
        <w:rPr>
          <w:spacing w:val="2"/>
          <w:sz w:val="28"/>
          <w:szCs w:val="28"/>
          <w:shd w:val="clear" w:color="auto" w:fill="FFFFFF"/>
        </w:rPr>
        <w:t xml:space="preserve"> </w:t>
      </w:r>
      <w:r w:rsidRPr="00555E5D">
        <w:rPr>
          <w:spacing w:val="2"/>
          <w:sz w:val="28"/>
          <w:szCs w:val="28"/>
          <w:shd w:val="clear" w:color="auto" w:fill="FFFFFF"/>
        </w:rPr>
        <w:t>продукта для строительной продукции и работ».</w:t>
      </w:r>
    </w:p>
    <w:p w14:paraId="368E1412" w14:textId="4530C663" w:rsidR="00074654" w:rsidRPr="00555E5D" w:rsidRDefault="00CE18B1" w:rsidP="001D1735">
      <w:pPr>
        <w:spacing w:line="360" w:lineRule="auto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555E5D">
        <w:rPr>
          <w:spacing w:val="2"/>
          <w:sz w:val="28"/>
          <w:szCs w:val="28"/>
          <w:shd w:val="clear" w:color="auto" w:fill="FFFFFF"/>
        </w:rPr>
        <w:t>Результатом работы будут четкие разработанные рекомендации к форме экологической декларации, перечню включаемых</w:t>
      </w:r>
      <w:r w:rsidR="00074654" w:rsidRPr="00555E5D">
        <w:rPr>
          <w:spacing w:val="2"/>
          <w:sz w:val="28"/>
          <w:szCs w:val="28"/>
          <w:shd w:val="clear" w:color="auto" w:fill="FFFFFF"/>
        </w:rPr>
        <w:t xml:space="preserve"> характеристик</w:t>
      </w:r>
      <w:r w:rsidRPr="00555E5D">
        <w:rPr>
          <w:spacing w:val="2"/>
          <w:sz w:val="28"/>
          <w:szCs w:val="28"/>
          <w:shd w:val="clear" w:color="auto" w:fill="FFFFFF"/>
        </w:rPr>
        <w:t xml:space="preserve"> и методов их измерения, а также требования к </w:t>
      </w:r>
      <w:r w:rsidR="00555E5D" w:rsidRPr="00555E5D">
        <w:rPr>
          <w:spacing w:val="2"/>
          <w:sz w:val="28"/>
          <w:szCs w:val="28"/>
          <w:shd w:val="clear" w:color="auto" w:fill="FFFFFF"/>
        </w:rPr>
        <w:t xml:space="preserve">объектам, </w:t>
      </w:r>
      <w:r w:rsidRPr="00555E5D">
        <w:rPr>
          <w:spacing w:val="2"/>
          <w:sz w:val="28"/>
          <w:szCs w:val="28"/>
          <w:shd w:val="clear" w:color="auto" w:fill="FFFFFF"/>
        </w:rPr>
        <w:t>процедуре оформления и верификации такой</w:t>
      </w:r>
      <w:r w:rsidR="00555E5D" w:rsidRPr="00555E5D">
        <w:rPr>
          <w:spacing w:val="2"/>
          <w:sz w:val="28"/>
          <w:szCs w:val="28"/>
          <w:shd w:val="clear" w:color="auto" w:fill="FFFFFF"/>
        </w:rPr>
        <w:t xml:space="preserve"> </w:t>
      </w:r>
      <w:r w:rsidRPr="00555E5D">
        <w:rPr>
          <w:spacing w:val="2"/>
          <w:sz w:val="28"/>
          <w:szCs w:val="28"/>
          <w:shd w:val="clear" w:color="auto" w:fill="FFFFFF"/>
        </w:rPr>
        <w:t>декларации.</w:t>
      </w:r>
      <w:r w:rsidR="00555E5D" w:rsidRPr="00555E5D">
        <w:rPr>
          <w:spacing w:val="2"/>
          <w:sz w:val="28"/>
          <w:szCs w:val="28"/>
          <w:shd w:val="clear" w:color="auto" w:fill="FFFFFF"/>
        </w:rPr>
        <w:t xml:space="preserve"> </w:t>
      </w:r>
    </w:p>
    <w:p w14:paraId="03A4D148" w14:textId="619B76F3" w:rsidR="002C3226" w:rsidRDefault="002C3226" w:rsidP="001D1735">
      <w:pPr>
        <w:spacing w:line="360" w:lineRule="auto"/>
        <w:ind w:firstLine="567"/>
        <w:jc w:val="both"/>
        <w:rPr>
          <w:sz w:val="28"/>
          <w:szCs w:val="28"/>
        </w:rPr>
      </w:pPr>
      <w:r w:rsidRPr="00555E5D">
        <w:rPr>
          <w:sz w:val="28"/>
          <w:szCs w:val="28"/>
        </w:rPr>
        <w:t>Разработка предлагаемой научно-исследовательской работы позволит сформировать минимальные требования к декларированию экологических</w:t>
      </w:r>
      <w:r>
        <w:rPr>
          <w:sz w:val="28"/>
          <w:szCs w:val="28"/>
        </w:rPr>
        <w:t xml:space="preserve"> характеристик строительных материалов для их применения при строительстве и капитальном ремонте зданий и сооружений. При последующей разработке имеющего статус обязательного к применению национального стандарта, регламентирующего необходимость декларирования экологических характеристик строительных материалов для их применения при строительстве и капитальном ремонте зданий и сооружений, будет обеспечено высокое качество внутреннего воздуха в помещении</w:t>
      </w:r>
      <w:r w:rsidR="00555E5D">
        <w:rPr>
          <w:sz w:val="28"/>
          <w:szCs w:val="28"/>
        </w:rPr>
        <w:t xml:space="preserve"> и экологическая безопасность используемых материалов по жизненному циклу</w:t>
      </w:r>
      <w:r>
        <w:rPr>
          <w:sz w:val="28"/>
          <w:szCs w:val="28"/>
        </w:rPr>
        <w:t>, что является неотъемлемой частью обеспечения здоровья населения</w:t>
      </w:r>
      <w:r w:rsidR="00555E5D">
        <w:rPr>
          <w:sz w:val="28"/>
          <w:szCs w:val="28"/>
        </w:rPr>
        <w:t xml:space="preserve"> и качества окружающей природной среды</w:t>
      </w:r>
      <w:r w:rsidR="00AD0384">
        <w:rPr>
          <w:sz w:val="28"/>
          <w:szCs w:val="28"/>
        </w:rPr>
        <w:t>.</w:t>
      </w:r>
    </w:p>
    <w:sectPr w:rsidR="002C3226" w:rsidSect="00A821C2">
      <w:pgSz w:w="11906" w:h="16838"/>
      <w:pgMar w:top="1701" w:right="1133" w:bottom="67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F199F"/>
    <w:multiLevelType w:val="multilevel"/>
    <w:tmpl w:val="2160C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D57749"/>
    <w:multiLevelType w:val="hybridMultilevel"/>
    <w:tmpl w:val="434E8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B6B72"/>
    <w:multiLevelType w:val="hybridMultilevel"/>
    <w:tmpl w:val="452C1062"/>
    <w:lvl w:ilvl="0" w:tplc="23DADBDC">
      <w:start w:val="1"/>
      <w:numFmt w:val="decimal"/>
      <w:lvlText w:val="%1."/>
      <w:lvlJc w:val="left"/>
      <w:pPr>
        <w:ind w:left="786" w:hanging="360"/>
      </w:pPr>
      <w:rPr>
        <w:rFonts w:ascii="Cambria" w:hAnsi="Cambria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DF97855"/>
    <w:multiLevelType w:val="hybridMultilevel"/>
    <w:tmpl w:val="D724210E"/>
    <w:lvl w:ilvl="0" w:tplc="B32082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EEE1C2A"/>
    <w:multiLevelType w:val="multilevel"/>
    <w:tmpl w:val="D37CFAE8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ascii="Cambria" w:eastAsia="Times New Roman" w:hAnsi="Cambria"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ascii="Cambria" w:hAnsi="Cambria" w:cs="Cambria" w:hint="default"/>
      </w:rPr>
    </w:lvl>
    <w:lvl w:ilvl="2">
      <w:start w:val="1"/>
      <w:numFmt w:val="decimal"/>
      <w:pStyle w:val="3"/>
      <w:lvlText w:val="%1.%2.%3"/>
      <w:lvlJc w:val="left"/>
      <w:pPr>
        <w:ind w:left="1146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C087932"/>
    <w:multiLevelType w:val="hybridMultilevel"/>
    <w:tmpl w:val="60DE8CD6"/>
    <w:lvl w:ilvl="0" w:tplc="DFA2F5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CBD147F"/>
    <w:multiLevelType w:val="multilevel"/>
    <w:tmpl w:val="EB107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3165DC"/>
    <w:multiLevelType w:val="hybridMultilevel"/>
    <w:tmpl w:val="ECE83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F71061"/>
    <w:multiLevelType w:val="multilevel"/>
    <w:tmpl w:val="3AE02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5F955F9"/>
    <w:multiLevelType w:val="hybridMultilevel"/>
    <w:tmpl w:val="8726221A"/>
    <w:lvl w:ilvl="0" w:tplc="F7503D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61962E3"/>
    <w:multiLevelType w:val="multilevel"/>
    <w:tmpl w:val="B21A1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8C36A0"/>
    <w:multiLevelType w:val="multilevel"/>
    <w:tmpl w:val="3454F82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6"/>
  </w:num>
  <w:num w:numId="10">
    <w:abstractNumId w:val="10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C9"/>
    <w:rsid w:val="00004B04"/>
    <w:rsid w:val="000644DE"/>
    <w:rsid w:val="00066C79"/>
    <w:rsid w:val="00074654"/>
    <w:rsid w:val="00076349"/>
    <w:rsid w:val="000B2409"/>
    <w:rsid w:val="000C2916"/>
    <w:rsid w:val="000D2688"/>
    <w:rsid w:val="000D4FF2"/>
    <w:rsid w:val="000F04AD"/>
    <w:rsid w:val="000F1427"/>
    <w:rsid w:val="0010087A"/>
    <w:rsid w:val="0011568D"/>
    <w:rsid w:val="00140120"/>
    <w:rsid w:val="001420D3"/>
    <w:rsid w:val="00152E19"/>
    <w:rsid w:val="001625C9"/>
    <w:rsid w:val="00193E8D"/>
    <w:rsid w:val="001972BB"/>
    <w:rsid w:val="001D1735"/>
    <w:rsid w:val="001D2133"/>
    <w:rsid w:val="001D66FC"/>
    <w:rsid w:val="00200E6D"/>
    <w:rsid w:val="002047A0"/>
    <w:rsid w:val="0021170C"/>
    <w:rsid w:val="00227976"/>
    <w:rsid w:val="00236B3F"/>
    <w:rsid w:val="00255015"/>
    <w:rsid w:val="00260BCC"/>
    <w:rsid w:val="00276B81"/>
    <w:rsid w:val="00277C7A"/>
    <w:rsid w:val="0028248B"/>
    <w:rsid w:val="002952DC"/>
    <w:rsid w:val="0029571F"/>
    <w:rsid w:val="002A1C78"/>
    <w:rsid w:val="002B1B07"/>
    <w:rsid w:val="002C2496"/>
    <w:rsid w:val="002C3226"/>
    <w:rsid w:val="0033420F"/>
    <w:rsid w:val="003560FC"/>
    <w:rsid w:val="003600DF"/>
    <w:rsid w:val="003867F6"/>
    <w:rsid w:val="003951B3"/>
    <w:rsid w:val="003B4CDC"/>
    <w:rsid w:val="003B5C2B"/>
    <w:rsid w:val="003F0913"/>
    <w:rsid w:val="00403567"/>
    <w:rsid w:val="00410A43"/>
    <w:rsid w:val="00410DCE"/>
    <w:rsid w:val="00424988"/>
    <w:rsid w:val="004454CC"/>
    <w:rsid w:val="00450AE9"/>
    <w:rsid w:val="00455BF4"/>
    <w:rsid w:val="0046036C"/>
    <w:rsid w:val="00486E1A"/>
    <w:rsid w:val="0049174D"/>
    <w:rsid w:val="0049551B"/>
    <w:rsid w:val="004B1BAD"/>
    <w:rsid w:val="004B4181"/>
    <w:rsid w:val="004C05E3"/>
    <w:rsid w:val="004C4DBD"/>
    <w:rsid w:val="004D1E4C"/>
    <w:rsid w:val="004D58EB"/>
    <w:rsid w:val="004E5A30"/>
    <w:rsid w:val="004F213D"/>
    <w:rsid w:val="004F4246"/>
    <w:rsid w:val="00510659"/>
    <w:rsid w:val="00510761"/>
    <w:rsid w:val="00510CE0"/>
    <w:rsid w:val="00523D50"/>
    <w:rsid w:val="00555C42"/>
    <w:rsid w:val="00555E5D"/>
    <w:rsid w:val="00597637"/>
    <w:rsid w:val="005A0582"/>
    <w:rsid w:val="005C1EDB"/>
    <w:rsid w:val="005C7D4B"/>
    <w:rsid w:val="005D1722"/>
    <w:rsid w:val="005D2BE5"/>
    <w:rsid w:val="00612DC0"/>
    <w:rsid w:val="0062588C"/>
    <w:rsid w:val="00663CD6"/>
    <w:rsid w:val="0067260A"/>
    <w:rsid w:val="00676385"/>
    <w:rsid w:val="00687081"/>
    <w:rsid w:val="006D7B50"/>
    <w:rsid w:val="0071117B"/>
    <w:rsid w:val="007119C9"/>
    <w:rsid w:val="00715E81"/>
    <w:rsid w:val="00746C99"/>
    <w:rsid w:val="00780C19"/>
    <w:rsid w:val="007976FB"/>
    <w:rsid w:val="007A5F35"/>
    <w:rsid w:val="007C37E0"/>
    <w:rsid w:val="007D123E"/>
    <w:rsid w:val="007E483A"/>
    <w:rsid w:val="007F650E"/>
    <w:rsid w:val="00823B5B"/>
    <w:rsid w:val="0083664B"/>
    <w:rsid w:val="00837CAF"/>
    <w:rsid w:val="008E7F56"/>
    <w:rsid w:val="008F2AB7"/>
    <w:rsid w:val="009269AC"/>
    <w:rsid w:val="00932CC4"/>
    <w:rsid w:val="00946E22"/>
    <w:rsid w:val="0096558C"/>
    <w:rsid w:val="0098198F"/>
    <w:rsid w:val="00984DF5"/>
    <w:rsid w:val="00986FF7"/>
    <w:rsid w:val="009B178A"/>
    <w:rsid w:val="009F11A0"/>
    <w:rsid w:val="009F5910"/>
    <w:rsid w:val="00A05AF6"/>
    <w:rsid w:val="00A14493"/>
    <w:rsid w:val="00A220AC"/>
    <w:rsid w:val="00A622EB"/>
    <w:rsid w:val="00A80D0E"/>
    <w:rsid w:val="00A821C2"/>
    <w:rsid w:val="00AA3862"/>
    <w:rsid w:val="00AA7A72"/>
    <w:rsid w:val="00AB3132"/>
    <w:rsid w:val="00AC63CA"/>
    <w:rsid w:val="00AD0384"/>
    <w:rsid w:val="00AE6044"/>
    <w:rsid w:val="00B10FE3"/>
    <w:rsid w:val="00B1719B"/>
    <w:rsid w:val="00B17BAD"/>
    <w:rsid w:val="00B24CED"/>
    <w:rsid w:val="00B267F0"/>
    <w:rsid w:val="00B86DE9"/>
    <w:rsid w:val="00B939F2"/>
    <w:rsid w:val="00BD511B"/>
    <w:rsid w:val="00BE1084"/>
    <w:rsid w:val="00BE4E84"/>
    <w:rsid w:val="00BE5C74"/>
    <w:rsid w:val="00C00AFE"/>
    <w:rsid w:val="00C14CB3"/>
    <w:rsid w:val="00C16A3F"/>
    <w:rsid w:val="00C55B07"/>
    <w:rsid w:val="00C90323"/>
    <w:rsid w:val="00CA4830"/>
    <w:rsid w:val="00CE18B1"/>
    <w:rsid w:val="00CE2CB5"/>
    <w:rsid w:val="00CF5BA2"/>
    <w:rsid w:val="00D16ED4"/>
    <w:rsid w:val="00D45194"/>
    <w:rsid w:val="00D52C3B"/>
    <w:rsid w:val="00D676D3"/>
    <w:rsid w:val="00DC3B5F"/>
    <w:rsid w:val="00DF3539"/>
    <w:rsid w:val="00E11690"/>
    <w:rsid w:val="00E76AB9"/>
    <w:rsid w:val="00E80540"/>
    <w:rsid w:val="00E82756"/>
    <w:rsid w:val="00E97C3F"/>
    <w:rsid w:val="00EA15D0"/>
    <w:rsid w:val="00EC5024"/>
    <w:rsid w:val="00ED6CD6"/>
    <w:rsid w:val="00EF451B"/>
    <w:rsid w:val="00F26AA3"/>
    <w:rsid w:val="00F51524"/>
    <w:rsid w:val="00F517F4"/>
    <w:rsid w:val="00F536CE"/>
    <w:rsid w:val="00F53E4B"/>
    <w:rsid w:val="00F638D2"/>
    <w:rsid w:val="00F66441"/>
    <w:rsid w:val="00F73FDE"/>
    <w:rsid w:val="00FC469B"/>
    <w:rsid w:val="00FE2FD6"/>
    <w:rsid w:val="00FF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CE354"/>
  <w15:docId w15:val="{5409DBAA-E519-4ECE-A9AE-81BC8EEB8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1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7081"/>
    <w:pPr>
      <w:keepNext/>
      <w:keepLines/>
      <w:numPr>
        <w:numId w:val="3"/>
      </w:numPr>
      <w:spacing w:before="480" w:line="360" w:lineRule="auto"/>
      <w:ind w:left="0" w:firstLine="0"/>
      <w:outlineLvl w:val="0"/>
    </w:pPr>
    <w:rPr>
      <w:rFonts w:ascii="Cambria" w:hAnsi="Cambria" w:cs="Cambria"/>
      <w:b/>
      <w:bCs/>
      <w:caps/>
      <w:color w:val="1F497D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87081"/>
    <w:pPr>
      <w:keepNext/>
      <w:keepLines/>
      <w:numPr>
        <w:ilvl w:val="1"/>
        <w:numId w:val="3"/>
      </w:numPr>
      <w:spacing w:before="240" w:line="360" w:lineRule="auto"/>
      <w:ind w:left="0" w:firstLine="0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687081"/>
    <w:pPr>
      <w:keepNext/>
      <w:keepLines/>
      <w:numPr>
        <w:ilvl w:val="2"/>
        <w:numId w:val="3"/>
      </w:numPr>
      <w:spacing w:before="240" w:line="360" w:lineRule="auto"/>
      <w:ind w:left="0" w:firstLine="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rsid w:val="00687081"/>
    <w:pPr>
      <w:keepNext/>
      <w:keepLines/>
      <w:numPr>
        <w:ilvl w:val="3"/>
        <w:numId w:val="3"/>
      </w:numPr>
      <w:spacing w:before="200" w:line="360" w:lineRule="auto"/>
      <w:jc w:val="both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rsid w:val="00687081"/>
    <w:pPr>
      <w:keepNext/>
      <w:keepLines/>
      <w:numPr>
        <w:ilvl w:val="4"/>
        <w:numId w:val="3"/>
      </w:numPr>
      <w:spacing w:before="200" w:line="360" w:lineRule="auto"/>
      <w:jc w:val="both"/>
      <w:outlineLvl w:val="4"/>
    </w:pPr>
    <w:rPr>
      <w:rFonts w:ascii="Cambria" w:hAnsi="Cambria" w:cs="Cambria"/>
      <w:color w:val="243F60"/>
    </w:rPr>
  </w:style>
  <w:style w:type="paragraph" w:styleId="6">
    <w:name w:val="heading 6"/>
    <w:basedOn w:val="a"/>
    <w:next w:val="a"/>
    <w:link w:val="60"/>
    <w:semiHidden/>
    <w:unhideWhenUsed/>
    <w:qFormat/>
    <w:rsid w:val="00687081"/>
    <w:pPr>
      <w:keepNext/>
      <w:keepLines/>
      <w:numPr>
        <w:ilvl w:val="5"/>
        <w:numId w:val="3"/>
      </w:numPr>
      <w:tabs>
        <w:tab w:val="num" w:pos="360"/>
      </w:tabs>
      <w:spacing w:before="200" w:line="360" w:lineRule="auto"/>
      <w:ind w:left="0" w:firstLine="0"/>
      <w:jc w:val="both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semiHidden/>
    <w:unhideWhenUsed/>
    <w:qFormat/>
    <w:rsid w:val="00687081"/>
    <w:pPr>
      <w:keepNext/>
      <w:keepLines/>
      <w:numPr>
        <w:ilvl w:val="6"/>
        <w:numId w:val="3"/>
      </w:numPr>
      <w:spacing w:before="200" w:line="360" w:lineRule="auto"/>
      <w:jc w:val="both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semiHidden/>
    <w:unhideWhenUsed/>
    <w:qFormat/>
    <w:rsid w:val="00687081"/>
    <w:pPr>
      <w:keepNext/>
      <w:keepLines/>
      <w:numPr>
        <w:ilvl w:val="7"/>
        <w:numId w:val="3"/>
      </w:numPr>
      <w:spacing w:before="200" w:line="360" w:lineRule="auto"/>
      <w:jc w:val="both"/>
      <w:outlineLvl w:val="7"/>
    </w:pPr>
    <w:rPr>
      <w:rFonts w:ascii="Cambria" w:hAnsi="Cambria" w:cs="Cambria"/>
      <w:color w:val="404040"/>
      <w:sz w:val="20"/>
    </w:rPr>
  </w:style>
  <w:style w:type="paragraph" w:styleId="9">
    <w:name w:val="heading 9"/>
    <w:basedOn w:val="a"/>
    <w:next w:val="a"/>
    <w:link w:val="90"/>
    <w:semiHidden/>
    <w:unhideWhenUsed/>
    <w:qFormat/>
    <w:rsid w:val="00687081"/>
    <w:pPr>
      <w:keepNext/>
      <w:keepLines/>
      <w:numPr>
        <w:ilvl w:val="8"/>
        <w:numId w:val="3"/>
      </w:numPr>
      <w:spacing w:before="200" w:line="360" w:lineRule="auto"/>
      <w:jc w:val="both"/>
      <w:outlineLvl w:val="8"/>
    </w:pPr>
    <w:rPr>
      <w:rFonts w:ascii="Cambria" w:hAnsi="Cambria" w:cs="Cambria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7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40356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951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51B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F65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687081"/>
    <w:rPr>
      <w:rFonts w:ascii="Cambria" w:eastAsia="Times New Roman" w:hAnsi="Cambria" w:cs="Cambria"/>
      <w:b/>
      <w:bCs/>
      <w:caps/>
      <w:color w:val="1F497D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687081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687081"/>
    <w:rPr>
      <w:rFonts w:ascii="Cambria" w:eastAsia="Times New Roman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semiHidden/>
    <w:rsid w:val="00687081"/>
    <w:rPr>
      <w:rFonts w:ascii="Cambria" w:eastAsia="Times New Roman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semiHidden/>
    <w:rsid w:val="00687081"/>
    <w:rPr>
      <w:rFonts w:ascii="Cambria" w:eastAsia="Times New Roman" w:hAnsi="Cambria" w:cs="Cambria"/>
      <w:color w:val="243F60"/>
    </w:rPr>
  </w:style>
  <w:style w:type="character" w:customStyle="1" w:styleId="60">
    <w:name w:val="Заголовок 6 Знак"/>
    <w:basedOn w:val="a0"/>
    <w:link w:val="6"/>
    <w:semiHidden/>
    <w:rsid w:val="00687081"/>
    <w:rPr>
      <w:rFonts w:ascii="Cambria" w:eastAsia="Times New Roman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semiHidden/>
    <w:rsid w:val="00687081"/>
    <w:rPr>
      <w:rFonts w:ascii="Cambria" w:eastAsia="Times New Roman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semiHidden/>
    <w:rsid w:val="00687081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687081"/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customStyle="1" w:styleId="a8">
    <w:name w:val="Название объекта Знак"/>
    <w:aliases w:val="подписи табл и рис Знак"/>
    <w:link w:val="a9"/>
    <w:semiHidden/>
    <w:locked/>
    <w:rsid w:val="00687081"/>
    <w:rPr>
      <w:rFonts w:ascii="Cambria" w:eastAsia="Calibri" w:hAnsi="Cambria" w:cs="Times New Roman"/>
      <w:b/>
      <w:bCs/>
      <w:color w:val="4F81BD"/>
      <w:szCs w:val="18"/>
    </w:rPr>
  </w:style>
  <w:style w:type="paragraph" w:styleId="a9">
    <w:name w:val="caption"/>
    <w:aliases w:val="подписи табл и рис"/>
    <w:basedOn w:val="a"/>
    <w:next w:val="a"/>
    <w:link w:val="a8"/>
    <w:semiHidden/>
    <w:unhideWhenUsed/>
    <w:qFormat/>
    <w:rsid w:val="00687081"/>
    <w:pPr>
      <w:spacing w:before="240" w:after="120" w:line="360" w:lineRule="auto"/>
      <w:jc w:val="center"/>
    </w:pPr>
    <w:rPr>
      <w:rFonts w:ascii="Cambria" w:eastAsia="Calibri" w:hAnsi="Cambria"/>
      <w:b/>
      <w:bCs/>
      <w:color w:val="4F81BD"/>
      <w:sz w:val="22"/>
      <w:szCs w:val="18"/>
      <w:lang w:eastAsia="en-US"/>
    </w:rPr>
  </w:style>
  <w:style w:type="character" w:customStyle="1" w:styleId="apple-converted-space">
    <w:name w:val="apple-converted-space"/>
    <w:basedOn w:val="a0"/>
    <w:rsid w:val="00B10FE3"/>
  </w:style>
  <w:style w:type="paragraph" w:styleId="aa">
    <w:name w:val="Normal (Web)"/>
    <w:basedOn w:val="a"/>
    <w:uiPriority w:val="99"/>
    <w:unhideWhenUsed/>
    <w:rsid w:val="0049551B"/>
    <w:pPr>
      <w:spacing w:before="100" w:beforeAutospacing="1" w:after="100" w:afterAutospacing="1"/>
    </w:pPr>
    <w:rPr>
      <w:szCs w:val="24"/>
    </w:rPr>
  </w:style>
  <w:style w:type="character" w:customStyle="1" w:styleId="text">
    <w:name w:val="text"/>
    <w:basedOn w:val="a0"/>
    <w:rsid w:val="0049551B"/>
  </w:style>
  <w:style w:type="character" w:styleId="ab">
    <w:name w:val="Hyperlink"/>
    <w:basedOn w:val="a0"/>
    <w:uiPriority w:val="99"/>
    <w:unhideWhenUsed/>
    <w:rsid w:val="0062588C"/>
    <w:rPr>
      <w:color w:val="0000FF"/>
      <w:u w:val="single"/>
    </w:rPr>
  </w:style>
  <w:style w:type="character" w:customStyle="1" w:styleId="smtext">
    <w:name w:val="smtext"/>
    <w:basedOn w:val="a0"/>
    <w:rsid w:val="0062588C"/>
  </w:style>
  <w:style w:type="paragraph" w:customStyle="1" w:styleId="darkblue">
    <w:name w:val="darkblue"/>
    <w:basedOn w:val="a"/>
    <w:rsid w:val="00236B3F"/>
    <w:pPr>
      <w:spacing w:before="100" w:beforeAutospacing="1" w:after="100" w:afterAutospacing="1"/>
    </w:pPr>
    <w:rPr>
      <w:szCs w:val="24"/>
    </w:rPr>
  </w:style>
  <w:style w:type="character" w:customStyle="1" w:styleId="blue">
    <w:name w:val="blue"/>
    <w:basedOn w:val="a0"/>
    <w:rsid w:val="00236B3F"/>
  </w:style>
  <w:style w:type="character" w:styleId="ac">
    <w:name w:val="Emphasis"/>
    <w:basedOn w:val="a0"/>
    <w:uiPriority w:val="20"/>
    <w:qFormat/>
    <w:rsid w:val="00BD511B"/>
    <w:rPr>
      <w:i/>
      <w:iCs/>
    </w:rPr>
  </w:style>
  <w:style w:type="character" w:customStyle="1" w:styleId="ao">
    <w:name w:val="ao"/>
    <w:basedOn w:val="a0"/>
    <w:rsid w:val="004B4181"/>
  </w:style>
  <w:style w:type="character" w:customStyle="1" w:styleId="nobr">
    <w:name w:val="nobr"/>
    <w:basedOn w:val="a0"/>
    <w:rsid w:val="004B4181"/>
  </w:style>
  <w:style w:type="character" w:customStyle="1" w:styleId="city">
    <w:name w:val="city"/>
    <w:basedOn w:val="a0"/>
    <w:rsid w:val="004B4181"/>
  </w:style>
  <w:style w:type="character" w:styleId="ad">
    <w:name w:val="FollowedHyperlink"/>
    <w:basedOn w:val="a0"/>
    <w:uiPriority w:val="99"/>
    <w:semiHidden/>
    <w:unhideWhenUsed/>
    <w:rsid w:val="004B4181"/>
    <w:rPr>
      <w:color w:val="800080"/>
      <w:u w:val="single"/>
    </w:rPr>
  </w:style>
  <w:style w:type="character" w:customStyle="1" w:styleId="fld">
    <w:name w:val="fld"/>
    <w:basedOn w:val="a0"/>
    <w:rsid w:val="004B4181"/>
  </w:style>
  <w:style w:type="character" w:customStyle="1" w:styleId="fltel">
    <w:name w:val="fl_tel"/>
    <w:basedOn w:val="a0"/>
    <w:rsid w:val="004B4181"/>
  </w:style>
  <w:style w:type="paragraph" w:styleId="ae">
    <w:name w:val="No Spacing"/>
    <w:uiPriority w:val="1"/>
    <w:qFormat/>
    <w:rsid w:val="0051065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f">
    <w:name w:val="annotation reference"/>
    <w:basedOn w:val="a0"/>
    <w:uiPriority w:val="99"/>
    <w:semiHidden/>
    <w:unhideWhenUsed/>
    <w:rsid w:val="0007465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74654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746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7465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7465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5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1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13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87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01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151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9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3262">
              <w:marLeft w:val="300"/>
              <w:marRight w:val="300"/>
              <w:marTop w:val="4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3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013">
          <w:marLeft w:val="105"/>
          <w:marRight w:val="105"/>
          <w:marTop w:val="0"/>
          <w:marBottom w:val="75"/>
          <w:divBdr>
            <w:top w:val="single" w:sz="6" w:space="3" w:color="F2F2F2"/>
            <w:left w:val="single" w:sz="6" w:space="6" w:color="F2F2F2"/>
            <w:bottom w:val="single" w:sz="6" w:space="3" w:color="F2F2F2"/>
            <w:right w:val="single" w:sz="6" w:space="6" w:color="F2F2F2"/>
          </w:divBdr>
          <w:divsChild>
            <w:div w:id="22079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0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2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8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8038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739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71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32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79524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3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877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377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66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99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2991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292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175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526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705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532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86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289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4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6143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3370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10760">
              <w:marLeft w:val="0"/>
              <w:marRight w:val="0"/>
              <w:marTop w:val="0"/>
              <w:marBottom w:val="5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8686">
                  <w:marLeft w:val="0"/>
                  <w:marRight w:val="25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6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54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98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1877506">
              <w:marLeft w:val="0"/>
              <w:marRight w:val="0"/>
              <w:marTop w:val="0"/>
              <w:marBottom w:val="5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4110">
                  <w:marLeft w:val="0"/>
                  <w:marRight w:val="25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2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4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73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5203752">
              <w:marLeft w:val="0"/>
              <w:marRight w:val="0"/>
              <w:marTop w:val="0"/>
              <w:marBottom w:val="5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41489">
                  <w:marLeft w:val="0"/>
                  <w:marRight w:val="25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5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76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06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09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9659495">
              <w:marLeft w:val="0"/>
              <w:marRight w:val="0"/>
              <w:marTop w:val="0"/>
              <w:marBottom w:val="5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22698">
                  <w:marLeft w:val="0"/>
                  <w:marRight w:val="25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9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08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85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78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0484218">
              <w:marLeft w:val="0"/>
              <w:marRight w:val="0"/>
              <w:marTop w:val="0"/>
              <w:marBottom w:val="5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7232">
                  <w:marLeft w:val="0"/>
                  <w:marRight w:val="25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0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00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4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4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379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45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8023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3789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7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80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0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062480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77125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9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35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8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203874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13462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2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9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43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66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001024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90957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0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6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7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20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4298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03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6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8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86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69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61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166737">
                                      <w:marLeft w:val="0"/>
                                      <w:marRight w:val="0"/>
                                      <w:marTop w:val="180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621195">
                                      <w:marLeft w:val="0"/>
                                      <w:marRight w:val="0"/>
                                      <w:marTop w:val="180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47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654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9393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7213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369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269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6260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1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5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0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3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2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0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16242">
          <w:marLeft w:val="0"/>
          <w:marRight w:val="27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24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8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Yulia Gracheva</cp:lastModifiedBy>
  <cp:revision>3</cp:revision>
  <cp:lastPrinted>2017-07-06T12:50:00Z</cp:lastPrinted>
  <dcterms:created xsi:type="dcterms:W3CDTF">2017-10-18T10:25:00Z</dcterms:created>
  <dcterms:modified xsi:type="dcterms:W3CDTF">2017-10-18T13:19:00Z</dcterms:modified>
</cp:coreProperties>
</file>